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8F" w:rsidRDefault="00CC398F" w:rsidP="00CC398F">
      <w:pPr>
        <w:spacing w:line="240" w:lineRule="auto"/>
        <w:jc w:val="right"/>
        <w:rPr>
          <w:rFonts w:ascii="Verdana" w:hAnsi="Verdana"/>
          <w:b/>
          <w:sz w:val="24"/>
          <w:szCs w:val="24"/>
        </w:rPr>
      </w:pPr>
      <w:r w:rsidRPr="00CC398F">
        <w:rPr>
          <w:rFonts w:ascii="Verdana" w:hAnsi="Verdana"/>
          <w:b/>
          <w:sz w:val="24"/>
          <w:szCs w:val="24"/>
        </w:rPr>
        <w:object w:dxaOrig="9528" w:dyaOrig="2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8pt;height:40.2pt" o:ole="">
            <v:imagedata r:id="rId5" o:title=""/>
          </v:shape>
          <o:OLEObject Type="Embed" ProgID="AcroExch.Document.11" ShapeID="_x0000_i1025" DrawAspect="Content" ObjectID="_1517122155" r:id="rId6"/>
        </w:object>
      </w:r>
    </w:p>
    <w:p w:rsidR="008530AA" w:rsidRDefault="00CC398F" w:rsidP="00CC398F">
      <w:pPr>
        <w:spacing w:line="240" w:lineRule="auto"/>
        <w:rPr>
          <w:rFonts w:ascii="Verdana" w:hAnsi="Verdana"/>
          <w:b/>
          <w:sz w:val="24"/>
          <w:szCs w:val="24"/>
        </w:rPr>
      </w:pPr>
      <w:r w:rsidRPr="00CC398F">
        <w:rPr>
          <w:rFonts w:ascii="Verdana" w:hAnsi="Verdana"/>
          <w:b/>
          <w:sz w:val="24"/>
          <w:szCs w:val="24"/>
        </w:rPr>
        <w:t>Fremtidigt arbejde 2016 for leder- mellemledersektionen Socialpædagogerne Østjylland</w:t>
      </w:r>
    </w:p>
    <w:p w:rsidR="00CC398F" w:rsidRPr="00CC398F" w:rsidRDefault="00CC398F" w:rsidP="00CC398F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CC398F" w:rsidRPr="00CC398F" w:rsidRDefault="00CC398F" w:rsidP="00CC398F">
      <w:pPr>
        <w:spacing w:line="240" w:lineRule="auto"/>
        <w:rPr>
          <w:rFonts w:ascii="Verdana" w:hAnsi="Verdana"/>
          <w:b/>
          <w:sz w:val="20"/>
          <w:szCs w:val="20"/>
        </w:rPr>
      </w:pPr>
      <w:r w:rsidRPr="00CC398F">
        <w:rPr>
          <w:rFonts w:ascii="Verdana" w:hAnsi="Verdana"/>
          <w:b/>
          <w:sz w:val="20"/>
          <w:szCs w:val="20"/>
        </w:rPr>
        <w:t>Ledere der blander sig – og fremtidens ledere</w:t>
      </w:r>
    </w:p>
    <w:p w:rsidR="00CC398F" w:rsidRDefault="00CC398F" w:rsidP="00CC398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2016 er følgende punkter prioritereret:</w:t>
      </w:r>
    </w:p>
    <w:p w:rsidR="00CC398F" w:rsidRDefault="00CC398F" w:rsidP="00CC398F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CC398F" w:rsidRPr="00CC398F" w:rsidRDefault="00CC398F" w:rsidP="00CC398F">
      <w:pPr>
        <w:spacing w:line="240" w:lineRule="auto"/>
        <w:rPr>
          <w:rFonts w:ascii="Verdana" w:hAnsi="Verdana"/>
          <w:b/>
          <w:sz w:val="20"/>
          <w:szCs w:val="20"/>
        </w:rPr>
      </w:pPr>
      <w:r w:rsidRPr="00CC398F">
        <w:rPr>
          <w:rFonts w:ascii="Verdana" w:hAnsi="Verdana"/>
          <w:b/>
          <w:sz w:val="20"/>
          <w:szCs w:val="20"/>
        </w:rPr>
        <w:t>1 åbent bestyrelsesmøde</w:t>
      </w:r>
    </w:p>
    <w:p w:rsidR="00CC398F" w:rsidRDefault="00CC398F" w:rsidP="00CC398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inviterer bredt ud i medlemskredsen for ledere og mellemledere. Formålet er, at kvalificere ledere og mellemledere til at blande sig, både internt i organisationen og udadtil, og at kvalificere bestyrelsens og kredsens arbejde, til gavn for vores arbejdsområde og for arbejdspladserne.</w:t>
      </w:r>
    </w:p>
    <w:p w:rsidR="00CC398F" w:rsidRDefault="00CC398F" w:rsidP="00CC398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sætter fokus på:</w:t>
      </w:r>
    </w:p>
    <w:p w:rsidR="00CC398F" w:rsidRDefault="00CC398F" w:rsidP="00CC398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Socialpædagogerne i fremtiden i</w:t>
      </w:r>
      <w:r w:rsidR="0067413A">
        <w:rPr>
          <w:rFonts w:ascii="Verdana" w:hAnsi="Verdana"/>
          <w:sz w:val="20"/>
          <w:szCs w:val="20"/>
        </w:rPr>
        <w:t xml:space="preserve"> et</w:t>
      </w:r>
      <w:r>
        <w:rPr>
          <w:rFonts w:ascii="Verdana" w:hAnsi="Verdana"/>
          <w:sz w:val="20"/>
          <w:szCs w:val="20"/>
        </w:rPr>
        <w:t xml:space="preserve"> ledelsesperspektiv</w:t>
      </w:r>
      <w:bookmarkStart w:id="0" w:name="_GoBack"/>
      <w:bookmarkEnd w:id="0"/>
    </w:p>
    <w:p w:rsidR="00CC398F" w:rsidRDefault="00CC398F" w:rsidP="00CC398F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CC398F" w:rsidRPr="00CC398F" w:rsidRDefault="00CC398F" w:rsidP="00CC398F">
      <w:pPr>
        <w:spacing w:line="240" w:lineRule="auto"/>
        <w:rPr>
          <w:rFonts w:ascii="Verdana" w:hAnsi="Verdana"/>
          <w:b/>
          <w:sz w:val="20"/>
          <w:szCs w:val="20"/>
        </w:rPr>
      </w:pPr>
      <w:r w:rsidRPr="00CC398F">
        <w:rPr>
          <w:rFonts w:ascii="Verdana" w:hAnsi="Verdana"/>
          <w:b/>
          <w:sz w:val="20"/>
          <w:szCs w:val="20"/>
        </w:rPr>
        <w:t>Socialpædagogerne i fremtiden</w:t>
      </w:r>
    </w:p>
    <w:p w:rsidR="00CC398F" w:rsidRDefault="00CC398F" w:rsidP="00CC398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medlemskonference for ledere og mellemledere med overskriften Socialpædagogerne i fremtiden afholdes 5. marts 2016</w:t>
      </w:r>
    </w:p>
    <w:p w:rsidR="00CC398F" w:rsidRDefault="00CC398F" w:rsidP="00CC398F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CC398F" w:rsidRPr="00CC398F" w:rsidRDefault="00CC398F" w:rsidP="00CC398F">
      <w:pPr>
        <w:spacing w:line="240" w:lineRule="auto"/>
        <w:rPr>
          <w:rFonts w:ascii="Verdana" w:hAnsi="Verdana"/>
          <w:b/>
          <w:sz w:val="20"/>
          <w:szCs w:val="20"/>
        </w:rPr>
      </w:pPr>
      <w:r w:rsidRPr="00CC398F">
        <w:rPr>
          <w:rFonts w:ascii="Verdana" w:hAnsi="Verdana"/>
          <w:b/>
          <w:sz w:val="20"/>
          <w:szCs w:val="20"/>
        </w:rPr>
        <w:t>Medlemskonference</w:t>
      </w:r>
    </w:p>
    <w:p w:rsidR="00CC398F" w:rsidRDefault="00CC398F" w:rsidP="00CC398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medlemskonference for ledere og mellemledere i samarbejde med Kreds Midt og Vestjylland til afholdelse i efteråret 2016</w:t>
      </w:r>
    </w:p>
    <w:p w:rsidR="00CC398F" w:rsidRDefault="00CC398F" w:rsidP="00CC398F">
      <w:pPr>
        <w:spacing w:line="240" w:lineRule="auto"/>
        <w:rPr>
          <w:rFonts w:ascii="Verdana" w:hAnsi="Verdana"/>
          <w:sz w:val="20"/>
          <w:szCs w:val="20"/>
        </w:rPr>
      </w:pPr>
    </w:p>
    <w:p w:rsidR="00CC398F" w:rsidRPr="00CC398F" w:rsidRDefault="00CC398F" w:rsidP="00CC398F">
      <w:pPr>
        <w:spacing w:line="240" w:lineRule="auto"/>
        <w:rPr>
          <w:rFonts w:ascii="Verdana" w:hAnsi="Verdana"/>
          <w:b/>
          <w:sz w:val="20"/>
          <w:szCs w:val="20"/>
        </w:rPr>
      </w:pPr>
      <w:r w:rsidRPr="00CC398F">
        <w:rPr>
          <w:rFonts w:ascii="Verdana" w:hAnsi="Verdana"/>
          <w:b/>
          <w:sz w:val="20"/>
          <w:szCs w:val="20"/>
        </w:rPr>
        <w:t>Kommunikation:</w:t>
      </w:r>
    </w:p>
    <w:p w:rsidR="00CC398F" w:rsidRDefault="00CC398F" w:rsidP="00CC398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udvikles en ny kommunikationsstrategi for kredsen. Strategien skal bl.a. indeholde nyhedsbreve og kommunikation på de sociale medier. </w:t>
      </w:r>
    </w:p>
    <w:p w:rsidR="00CC398F" w:rsidRDefault="00CC398F" w:rsidP="00CC398F">
      <w:pPr>
        <w:spacing w:line="240" w:lineRule="auto"/>
        <w:rPr>
          <w:rFonts w:ascii="Verdana" w:hAnsi="Verdana"/>
          <w:sz w:val="20"/>
          <w:szCs w:val="20"/>
        </w:rPr>
      </w:pPr>
    </w:p>
    <w:p w:rsidR="00CC398F" w:rsidRPr="00CC398F" w:rsidRDefault="00CC398F" w:rsidP="00CC398F">
      <w:pPr>
        <w:spacing w:line="240" w:lineRule="auto"/>
        <w:rPr>
          <w:rFonts w:ascii="Verdana" w:hAnsi="Verdana"/>
          <w:b/>
          <w:sz w:val="20"/>
          <w:szCs w:val="20"/>
        </w:rPr>
      </w:pPr>
      <w:r w:rsidRPr="00CC398F">
        <w:rPr>
          <w:rFonts w:ascii="Verdana" w:hAnsi="Verdana"/>
          <w:b/>
          <w:sz w:val="20"/>
          <w:szCs w:val="20"/>
        </w:rPr>
        <w:t>Organisering af ledere og mellemledere</w:t>
      </w:r>
    </w:p>
    <w:p w:rsidR="00CC398F" w:rsidRPr="00CC398F" w:rsidRDefault="00CC398F" w:rsidP="00CC398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arbejder videre med vores målsætning om, at Socialpædagogerne Østjylland er det naturlige og rigtige valg af faglig organisation for ledere og mellemledere på det socialpædagogiske område</w:t>
      </w:r>
    </w:p>
    <w:p w:rsidR="00CC398F" w:rsidRDefault="00CC398F"/>
    <w:sectPr w:rsidR="00CC39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8F"/>
    <w:rsid w:val="0067413A"/>
    <w:rsid w:val="008530AA"/>
    <w:rsid w:val="00C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A146BEA6</Template>
  <TotalTime>12</TotalTime>
  <Pages>1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Boel</dc:creator>
  <cp:keywords/>
  <dc:description/>
  <cp:lastModifiedBy>Jette Boel</cp:lastModifiedBy>
  <cp:revision>2</cp:revision>
  <dcterms:created xsi:type="dcterms:W3CDTF">2016-01-21T13:07:00Z</dcterms:created>
  <dcterms:modified xsi:type="dcterms:W3CDTF">2016-02-16T09:03:00Z</dcterms:modified>
</cp:coreProperties>
</file>